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DB0757" w:rsidRPr="00D93536" w14:paraId="0D7D276F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7B788" w14:textId="77777777" w:rsidR="00DB0757" w:rsidRPr="00D93536" w:rsidRDefault="00695F13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D93536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D93536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6DE88D2F" w14:textId="77777777" w:rsidR="00DB0757" w:rsidRPr="00D93536" w:rsidRDefault="00695F13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D93536">
              <w:rPr>
                <w:rFonts w:cstheme="minorHAnsi"/>
                <w:b/>
                <w:bCs/>
                <w:sz w:val="36"/>
                <w:szCs w:val="36"/>
              </w:rPr>
              <w:t>31</w:t>
            </w:r>
          </w:p>
        </w:tc>
      </w:tr>
    </w:tbl>
    <w:p w14:paraId="155E7B68" w14:textId="77777777" w:rsidR="00DB0757" w:rsidRPr="00D93536" w:rsidRDefault="00DB0757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DB0757" w:rsidRPr="00D93536" w14:paraId="4802ED9A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4B11374" w14:textId="77777777" w:rsidR="00DB0757" w:rsidRPr="00D93536" w:rsidRDefault="00695F1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78443EB3" w14:textId="77777777" w:rsidR="00DB0757" w:rsidRPr="00D93536" w:rsidRDefault="00695F13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D93536">
              <w:rPr>
                <w:rFonts w:eastAsia="Times New Roman" w:cstheme="minorHAnsi"/>
              </w:rPr>
              <w:t>Музичка</w:t>
            </w:r>
            <w:proofErr w:type="spellEnd"/>
            <w:r w:rsidRPr="00D93536">
              <w:rPr>
                <w:rFonts w:eastAsia="Times New Roman" w:cstheme="minorHAnsi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D265901" w14:textId="77777777" w:rsidR="00DB0757" w:rsidRPr="00D93536" w:rsidRDefault="00695F1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3315E7E" w14:textId="77777777" w:rsidR="00DB0757" w:rsidRPr="00D93536" w:rsidRDefault="00695F13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D93536">
              <w:rPr>
                <w:rFonts w:eastAsia="Times New Roman" w:cstheme="minorHAnsi"/>
              </w:rPr>
              <w:t>2.</w:t>
            </w:r>
          </w:p>
        </w:tc>
      </w:tr>
      <w:tr w:rsidR="00DB0757" w:rsidRPr="00D93536" w14:paraId="4CDDD600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3620117" w14:textId="77777777" w:rsidR="00DB0757" w:rsidRPr="00D93536" w:rsidRDefault="00695F1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1D0A885" w14:textId="77777777" w:rsidR="00DB0757" w:rsidRPr="00D93536" w:rsidRDefault="00695F13">
            <w:p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D93536">
              <w:rPr>
                <w:rFonts w:cstheme="minorHAnsi"/>
              </w:rPr>
              <w:t>Извођење</w:t>
            </w:r>
            <w:proofErr w:type="spellEnd"/>
            <w:r w:rsidRPr="00D93536">
              <w:rPr>
                <w:rFonts w:cstheme="minorHAnsi"/>
              </w:rPr>
              <w:t xml:space="preserve"> </w:t>
            </w:r>
            <w:proofErr w:type="spellStart"/>
            <w:r w:rsidRPr="00D93536">
              <w:rPr>
                <w:rFonts w:cstheme="minorHAnsi"/>
              </w:rPr>
              <w:t>музике</w:t>
            </w:r>
            <w:proofErr w:type="spellEnd"/>
            <w:r w:rsidRPr="00D93536">
              <w:rPr>
                <w:rFonts w:cstheme="minorHAnsi"/>
              </w:rPr>
              <w:t xml:space="preserve">, </w:t>
            </w:r>
            <w:proofErr w:type="spellStart"/>
            <w:r w:rsidRPr="00D93536">
              <w:rPr>
                <w:rFonts w:cstheme="minorHAnsi"/>
              </w:rPr>
              <w:t>слушање</w:t>
            </w:r>
            <w:proofErr w:type="spellEnd"/>
            <w:r w:rsidRPr="00D93536">
              <w:rPr>
                <w:rFonts w:cstheme="minorHAnsi"/>
              </w:rPr>
              <w:t xml:space="preserve"> </w:t>
            </w:r>
            <w:proofErr w:type="spellStart"/>
            <w:r w:rsidRPr="00D93536">
              <w:rPr>
                <w:rFonts w:cstheme="minorHAnsi"/>
              </w:rPr>
              <w:t>музике</w:t>
            </w:r>
            <w:proofErr w:type="spellEnd"/>
            <w:r w:rsidRPr="00D93536">
              <w:rPr>
                <w:rFonts w:cstheme="minorHAnsi"/>
              </w:rPr>
              <w:t xml:space="preserve">, </w:t>
            </w:r>
            <w:proofErr w:type="spellStart"/>
            <w:r w:rsidRPr="00D93536">
              <w:rPr>
                <w:rFonts w:cstheme="minorHAnsi"/>
              </w:rPr>
              <w:t>стваралаштво</w:t>
            </w:r>
            <w:proofErr w:type="spellEnd"/>
          </w:p>
        </w:tc>
      </w:tr>
      <w:tr w:rsidR="00DB0757" w:rsidRPr="00D93536" w14:paraId="1359FC46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567961D" w14:textId="77777777" w:rsidR="00DB0757" w:rsidRPr="00D93536" w:rsidRDefault="00695F1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1F6C7C1" w14:textId="277143DF" w:rsidR="00DB0757" w:rsidRPr="00D93536" w:rsidRDefault="00695F13">
            <w:pPr>
              <w:autoSpaceDE w:val="0"/>
              <w:spacing w:after="0" w:line="288" w:lineRule="auto"/>
              <w:jc w:val="both"/>
              <w:textAlignment w:val="center"/>
              <w:rPr>
                <w:rFonts w:cstheme="minorHAnsi"/>
                <w:lang w:val="ru-RU"/>
              </w:rPr>
            </w:pPr>
            <w:proofErr w:type="spellStart"/>
            <w:r w:rsidRPr="00D93536">
              <w:rPr>
                <w:rFonts w:cstheme="minorHAnsi"/>
              </w:rPr>
              <w:t>Обрада</w:t>
            </w:r>
            <w:proofErr w:type="spellEnd"/>
            <w:r w:rsidRPr="00D93536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D93536">
              <w:rPr>
                <w:rFonts w:cstheme="minorHAnsi"/>
              </w:rPr>
              <w:t>песме</w:t>
            </w:r>
            <w:proofErr w:type="spellEnd"/>
            <w:r w:rsidRPr="00D93536">
              <w:rPr>
                <w:rFonts w:cstheme="minorHAnsi"/>
              </w:rPr>
              <w:t xml:space="preserve"> ,,</w:t>
            </w:r>
            <w:proofErr w:type="spellStart"/>
            <w:r w:rsidRPr="00D93536">
              <w:rPr>
                <w:rFonts w:cstheme="minorHAnsi"/>
              </w:rPr>
              <w:t>Дуње</w:t>
            </w:r>
            <w:proofErr w:type="spellEnd"/>
            <w:proofErr w:type="gramEnd"/>
            <w:r w:rsidRPr="00D93536">
              <w:rPr>
                <w:rFonts w:cstheme="minorHAnsi"/>
              </w:rPr>
              <w:t xml:space="preserve"> </w:t>
            </w:r>
            <w:proofErr w:type="spellStart"/>
            <w:r w:rsidRPr="00D93536">
              <w:rPr>
                <w:rFonts w:cstheme="minorHAnsi"/>
              </w:rPr>
              <w:t>ранке</w:t>
            </w:r>
            <w:proofErr w:type="spellEnd"/>
            <w:r w:rsidRPr="00D93536">
              <w:rPr>
                <w:rFonts w:cstheme="minorHAnsi"/>
              </w:rPr>
              <w:t xml:space="preserve">”. </w:t>
            </w:r>
            <w:proofErr w:type="spellStart"/>
            <w:r w:rsidRPr="00D93536">
              <w:rPr>
                <w:rFonts w:cstheme="minorHAnsi"/>
              </w:rPr>
              <w:t>Слушање</w:t>
            </w:r>
            <w:proofErr w:type="spellEnd"/>
            <w:r w:rsidRPr="00D93536">
              <w:rPr>
                <w:rFonts w:cstheme="minorHAnsi"/>
              </w:rPr>
              <w:t xml:space="preserve"> </w:t>
            </w:r>
            <w:proofErr w:type="spellStart"/>
            <w:r w:rsidRPr="00D93536">
              <w:rPr>
                <w:rFonts w:cstheme="minorHAnsi"/>
              </w:rPr>
              <w:t>народних</w:t>
            </w:r>
            <w:proofErr w:type="spellEnd"/>
            <w:r w:rsidRPr="00D93536">
              <w:rPr>
                <w:rFonts w:cstheme="minorHAnsi"/>
              </w:rPr>
              <w:t xml:space="preserve"> </w:t>
            </w:r>
            <w:proofErr w:type="spellStart"/>
            <w:r w:rsidRPr="00D93536">
              <w:rPr>
                <w:rFonts w:cstheme="minorHAnsi"/>
              </w:rPr>
              <w:t>песама</w:t>
            </w:r>
            <w:proofErr w:type="spellEnd"/>
            <w:r w:rsidRPr="00D93536">
              <w:rPr>
                <w:rFonts w:cstheme="minorHAnsi"/>
              </w:rPr>
              <w:t xml:space="preserve"> </w:t>
            </w:r>
            <w:r w:rsidR="00D93536">
              <w:rPr>
                <w:rFonts w:cstheme="minorHAnsi"/>
              </w:rPr>
              <w:t>„</w:t>
            </w:r>
            <w:proofErr w:type="spellStart"/>
            <w:r w:rsidRPr="00D93536">
              <w:rPr>
                <w:rFonts w:cstheme="minorHAnsi"/>
              </w:rPr>
              <w:t>Ој</w:t>
            </w:r>
            <w:proofErr w:type="spellEnd"/>
            <w:r w:rsidRPr="00D93536">
              <w:rPr>
                <w:rFonts w:cstheme="minorHAnsi"/>
                <w:lang w:val="ru-RU"/>
              </w:rPr>
              <w:t>,</w:t>
            </w:r>
            <w:r w:rsidRPr="00D93536">
              <w:rPr>
                <w:rFonts w:cstheme="minorHAnsi"/>
              </w:rPr>
              <w:t xml:space="preserve"> </w:t>
            </w:r>
            <w:proofErr w:type="spellStart"/>
            <w:r w:rsidRPr="00D93536">
              <w:rPr>
                <w:rFonts w:cstheme="minorHAnsi"/>
              </w:rPr>
              <w:t>Мораво</w:t>
            </w:r>
            <w:proofErr w:type="spellEnd"/>
            <w:r w:rsidRPr="00D93536">
              <w:rPr>
                <w:rFonts w:cstheme="minorHAnsi"/>
              </w:rPr>
              <w:t xml:space="preserve">” и </w:t>
            </w:r>
            <w:r w:rsidR="00D93536">
              <w:rPr>
                <w:rFonts w:cstheme="minorHAnsi"/>
              </w:rPr>
              <w:t>„</w:t>
            </w:r>
            <w:proofErr w:type="spellStart"/>
            <w:r w:rsidRPr="00D93536">
              <w:rPr>
                <w:rFonts w:cstheme="minorHAnsi"/>
              </w:rPr>
              <w:t>Дивна</w:t>
            </w:r>
            <w:proofErr w:type="spellEnd"/>
            <w:r w:rsidRPr="00D93536">
              <w:rPr>
                <w:rFonts w:cstheme="minorHAnsi"/>
              </w:rPr>
              <w:t xml:space="preserve">, </w:t>
            </w:r>
            <w:proofErr w:type="spellStart"/>
            <w:r w:rsidRPr="00D93536">
              <w:rPr>
                <w:rFonts w:cstheme="minorHAnsi"/>
              </w:rPr>
              <w:t>Дивна</w:t>
            </w:r>
            <w:proofErr w:type="spellEnd"/>
            <w:r w:rsidRPr="00D93536">
              <w:rPr>
                <w:rFonts w:cstheme="minorHAnsi"/>
              </w:rPr>
              <w:t>”.</w:t>
            </w:r>
          </w:p>
        </w:tc>
      </w:tr>
      <w:tr w:rsidR="00DB0757" w:rsidRPr="00D93536" w14:paraId="6F03B87A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E2FD601" w14:textId="77777777" w:rsidR="00DB0757" w:rsidRPr="00D93536" w:rsidRDefault="00695F1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C31D6A2" w14:textId="77777777" w:rsidR="00DB0757" w:rsidRPr="00D93536" w:rsidRDefault="00695F13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r w:rsidRPr="00D93536">
              <w:rPr>
                <w:rFonts w:eastAsia="Calibri" w:cstheme="minorHAnsi"/>
                <w:color w:val="000000"/>
                <w:kern w:val="2"/>
                <w:lang w:val="ru-RU"/>
              </w:rPr>
              <w:t>o</w:t>
            </w:r>
            <w:proofErr w:type="spellStart"/>
            <w:r w:rsidRPr="00D93536">
              <w:rPr>
                <w:rFonts w:eastAsia="Calibri" w:cstheme="minorHAnsi"/>
                <w:color w:val="000000"/>
                <w:kern w:val="2"/>
              </w:rPr>
              <w:t>брада</w:t>
            </w:r>
            <w:proofErr w:type="spellEnd"/>
          </w:p>
        </w:tc>
      </w:tr>
      <w:tr w:rsidR="00DB0757" w:rsidRPr="00D93536" w14:paraId="4D1615B9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CC8FFED" w14:textId="77777777" w:rsidR="00DB0757" w:rsidRPr="00D93536" w:rsidRDefault="00695F1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60F1E9C" w14:textId="77777777" w:rsidR="00DB0757" w:rsidRPr="00D93536" w:rsidRDefault="00695F13">
            <w:pPr>
              <w:jc w:val="both"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 xml:space="preserve">Учење текста и мелодије песме </w:t>
            </w:r>
            <w:r w:rsidRPr="00D93536">
              <w:rPr>
                <w:rFonts w:cstheme="minorHAnsi"/>
                <w:lang w:val="sr-Latn-RS"/>
              </w:rPr>
              <w:t>,,</w:t>
            </w:r>
            <w:r w:rsidRPr="00D93536">
              <w:rPr>
                <w:rFonts w:cstheme="minorHAnsi"/>
                <w:iCs/>
                <w:lang w:val="ru-RU"/>
              </w:rPr>
              <w:t>Дуње ранке</w:t>
            </w:r>
            <w:r w:rsidRPr="00D93536">
              <w:rPr>
                <w:rFonts w:cstheme="minorHAnsi"/>
              </w:rPr>
              <w:t>”</w:t>
            </w:r>
            <w:r w:rsidRPr="00D93536">
              <w:rPr>
                <w:rFonts w:cstheme="minorHAnsi"/>
                <w:lang w:val="ru-RU"/>
              </w:rPr>
              <w:t>,</w:t>
            </w:r>
            <w:r w:rsidRPr="00D93536">
              <w:rPr>
                <w:rFonts w:cstheme="minorHAnsi"/>
                <w:iCs/>
              </w:rPr>
              <w:t xml:space="preserve"> </w:t>
            </w:r>
            <w:proofErr w:type="spellStart"/>
            <w:r w:rsidRPr="00D93536">
              <w:rPr>
                <w:rFonts w:cstheme="minorHAnsi"/>
                <w:iCs/>
              </w:rPr>
              <w:t>кaо</w:t>
            </w:r>
            <w:proofErr w:type="spellEnd"/>
            <w:r w:rsidRPr="00D93536">
              <w:rPr>
                <w:rFonts w:cstheme="minorHAnsi"/>
                <w:iCs/>
              </w:rPr>
              <w:t xml:space="preserve"> и </w:t>
            </w:r>
            <w:proofErr w:type="spellStart"/>
            <w:r w:rsidRPr="00D93536">
              <w:rPr>
                <w:rFonts w:cstheme="minorHAnsi"/>
                <w:iCs/>
              </w:rPr>
              <w:t>извођење</w:t>
            </w:r>
            <w:proofErr w:type="spellEnd"/>
            <w:r w:rsidRPr="00D93536">
              <w:rPr>
                <w:rFonts w:cstheme="minorHAnsi"/>
                <w:iCs/>
              </w:rPr>
              <w:t xml:space="preserve"> </w:t>
            </w:r>
            <w:proofErr w:type="spellStart"/>
            <w:r w:rsidRPr="00D93536">
              <w:rPr>
                <w:rFonts w:cstheme="minorHAnsi"/>
                <w:iCs/>
              </w:rPr>
              <w:t>на</w:t>
            </w:r>
            <w:proofErr w:type="spellEnd"/>
            <w:r w:rsidRPr="00D93536">
              <w:rPr>
                <w:rFonts w:cstheme="minorHAnsi"/>
                <w:iCs/>
              </w:rPr>
              <w:t xml:space="preserve"> </w:t>
            </w:r>
            <w:proofErr w:type="spellStart"/>
            <w:r w:rsidRPr="00D93536">
              <w:rPr>
                <w:rFonts w:cstheme="minorHAnsi"/>
                <w:iCs/>
              </w:rPr>
              <w:t>металофону</w:t>
            </w:r>
            <w:proofErr w:type="spellEnd"/>
            <w:r w:rsidRPr="00D93536">
              <w:rPr>
                <w:rFonts w:cstheme="minorHAnsi"/>
                <w:iCs/>
              </w:rPr>
              <w:t>.</w:t>
            </w:r>
            <w:r w:rsidRPr="00D93536">
              <w:rPr>
                <w:rFonts w:cstheme="minorHAnsi"/>
                <w:lang w:val="ru-RU"/>
              </w:rPr>
              <w:t xml:space="preserve"> Утврђивање знања о расположењу музичког дела</w:t>
            </w:r>
            <w:r w:rsidRPr="00D93536">
              <w:rPr>
                <w:rFonts w:cstheme="minorHAnsi"/>
              </w:rPr>
              <w:t xml:space="preserve">, </w:t>
            </w:r>
            <w:proofErr w:type="spellStart"/>
            <w:r w:rsidRPr="00D93536">
              <w:rPr>
                <w:rFonts w:cstheme="minorHAnsi"/>
              </w:rPr>
              <w:t>темпу</w:t>
            </w:r>
            <w:proofErr w:type="spellEnd"/>
            <w:r w:rsidRPr="00D93536">
              <w:rPr>
                <w:rFonts w:cstheme="minorHAnsi"/>
              </w:rPr>
              <w:t xml:space="preserve"> и </w:t>
            </w:r>
            <w:proofErr w:type="spellStart"/>
            <w:r w:rsidRPr="00D93536">
              <w:rPr>
                <w:rFonts w:cstheme="minorHAnsi"/>
              </w:rPr>
              <w:t>динамици</w:t>
            </w:r>
            <w:proofErr w:type="spellEnd"/>
            <w:r w:rsidRPr="00D93536">
              <w:rPr>
                <w:rFonts w:cstheme="minorHAnsi"/>
              </w:rPr>
              <w:t xml:space="preserve"> </w:t>
            </w:r>
            <w:r w:rsidRPr="00D93536">
              <w:rPr>
                <w:rFonts w:cstheme="minorHAnsi"/>
                <w:lang w:val="ru-RU"/>
              </w:rPr>
              <w:t>слушање</w:t>
            </w:r>
            <w:r w:rsidRPr="00D93536">
              <w:rPr>
                <w:rFonts w:cstheme="minorHAnsi"/>
              </w:rPr>
              <w:t>м</w:t>
            </w:r>
            <w:r w:rsidRPr="00D93536">
              <w:rPr>
                <w:rFonts w:cstheme="minorHAnsi"/>
                <w:lang w:val="ru-RU"/>
              </w:rPr>
              <w:t xml:space="preserve"> нумера ,,Ој, Мораво”</w:t>
            </w:r>
            <w:r w:rsidRPr="00D93536">
              <w:rPr>
                <w:rFonts w:cstheme="minorHAnsi"/>
              </w:rPr>
              <w:t xml:space="preserve"> и ,,</w:t>
            </w:r>
            <w:proofErr w:type="spellStart"/>
            <w:r w:rsidRPr="00D93536">
              <w:rPr>
                <w:rFonts w:cstheme="minorHAnsi"/>
              </w:rPr>
              <w:t>Дивна</w:t>
            </w:r>
            <w:proofErr w:type="spellEnd"/>
            <w:r w:rsidRPr="00D93536">
              <w:rPr>
                <w:rFonts w:cstheme="minorHAnsi"/>
              </w:rPr>
              <w:t xml:space="preserve">, </w:t>
            </w:r>
            <w:proofErr w:type="spellStart"/>
            <w:r w:rsidRPr="00D93536">
              <w:rPr>
                <w:rFonts w:cstheme="minorHAnsi"/>
              </w:rPr>
              <w:t>Дивна</w:t>
            </w:r>
            <w:proofErr w:type="spellEnd"/>
            <w:r w:rsidRPr="00D93536">
              <w:rPr>
                <w:rFonts w:cstheme="minorHAnsi"/>
              </w:rPr>
              <w:t>”</w:t>
            </w:r>
            <w:r w:rsidRPr="00D93536">
              <w:rPr>
                <w:rFonts w:cstheme="minorHAnsi"/>
                <w:bCs/>
                <w:color w:val="2D73B3"/>
                <w:lang w:eastAsia="en-GB"/>
              </w:rPr>
              <w:t>.</w:t>
            </w:r>
          </w:p>
        </w:tc>
      </w:tr>
      <w:tr w:rsidR="00DB0757" w:rsidRPr="00D93536" w14:paraId="35826580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34C25E2" w14:textId="77777777" w:rsidR="00DB0757" w:rsidRPr="00D93536" w:rsidRDefault="00695F1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7B563A78" w14:textId="77777777" w:rsidR="00DB0757" w:rsidRPr="00D93536" w:rsidRDefault="00695F1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60E18F6" w14:textId="77777777" w:rsidR="00DB0757" w:rsidRPr="00D93536" w:rsidRDefault="00695F13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D93536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55E06983" w14:textId="77777777" w:rsidR="00DB0757" w:rsidRPr="00D93536" w:rsidRDefault="00695F1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jc w:val="both"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D93536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1D3C9FC2" w14:textId="77777777" w:rsidR="00DB0757" w:rsidRPr="00D93536" w:rsidRDefault="00695F13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>свира по слуху ритмичку пратњу уз бројалице и песме, једноставне аранжмане, свирачке деонице у музичким играма</w:t>
            </w:r>
            <w:r w:rsidRPr="00D93536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39C98ECC" w14:textId="77777777" w:rsidR="00DB0757" w:rsidRPr="00D93536" w:rsidRDefault="00695F1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rPr>
                <w:rFonts w:cstheme="minorHAnsi"/>
              </w:rPr>
            </w:pPr>
            <w:proofErr w:type="spellStart"/>
            <w:r w:rsidRPr="00D93536">
              <w:rPr>
                <w:rFonts w:eastAsia="Times New Roman" w:cstheme="minorHAnsi"/>
                <w:bCs/>
              </w:rPr>
              <w:t>осмисли</w:t>
            </w:r>
            <w:proofErr w:type="spellEnd"/>
            <w:r w:rsidRPr="00D93536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  <w:bCs/>
              </w:rPr>
              <w:t>покрете</w:t>
            </w:r>
            <w:proofErr w:type="spellEnd"/>
            <w:r w:rsidRPr="00D93536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  <w:bCs/>
              </w:rPr>
              <w:t>уз</w:t>
            </w:r>
            <w:proofErr w:type="spellEnd"/>
            <w:r w:rsidRPr="00D93536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  <w:bCs/>
              </w:rPr>
              <w:t>музику</w:t>
            </w:r>
            <w:proofErr w:type="spellEnd"/>
            <w:r w:rsidRPr="00D93536">
              <w:rPr>
                <w:rFonts w:eastAsia="Times New Roman" w:cstheme="minorHAnsi"/>
                <w:bCs/>
              </w:rPr>
              <w:t>;</w:t>
            </w:r>
          </w:p>
          <w:p w14:paraId="0478003B" w14:textId="77777777" w:rsidR="00DB0757" w:rsidRPr="00D93536" w:rsidRDefault="00695F1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rPr>
                <w:rFonts w:cstheme="minorHAnsi"/>
                <w:lang w:val="ru-RU"/>
              </w:rPr>
            </w:pPr>
            <w:r w:rsidRPr="00D93536">
              <w:rPr>
                <w:rFonts w:eastAsia="Times New Roman" w:cstheme="minorHAnsi"/>
                <w:bCs/>
              </w:rPr>
              <w:t>o</w:t>
            </w:r>
            <w:r w:rsidRPr="00D93536">
              <w:rPr>
                <w:rFonts w:eastAsia="Times New Roman" w:cstheme="minorHAnsi"/>
                <w:bCs/>
                <w:lang w:val="ru-RU"/>
              </w:rPr>
              <w:t xml:space="preserve">бјасни својим речима утиске о слушаном делу, особине тона, доживљај прегласне музике и њеног утицаја на тело; </w:t>
            </w:r>
          </w:p>
          <w:p w14:paraId="26DE3420" w14:textId="406DA902" w:rsidR="00DB0757" w:rsidRPr="00D93536" w:rsidRDefault="00695F13" w:rsidP="00D93536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lang w:val="ru-RU"/>
              </w:rPr>
            </w:pPr>
            <w:r w:rsidRPr="00D93536">
              <w:rPr>
                <w:rFonts w:eastAsia="Times New Roman" w:cstheme="minorHAnsi"/>
                <w:bCs/>
                <w:lang w:val="ru-RU"/>
              </w:rPr>
              <w:t>повезује карактер дела са изражајним музичким елементима и инструментима;</w:t>
            </w:r>
          </w:p>
        </w:tc>
      </w:tr>
      <w:tr w:rsidR="00DB0757" w:rsidRPr="00D93536" w14:paraId="0F1D819A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67CA9FA" w14:textId="77777777" w:rsidR="00DB0757" w:rsidRPr="00D93536" w:rsidRDefault="00695F1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791CACA" w14:textId="77777777" w:rsidR="00DB0757" w:rsidRPr="00D93536" w:rsidRDefault="00695F13">
            <w:pPr>
              <w:autoSpaceDE w:val="0"/>
              <w:spacing w:after="0" w:line="240" w:lineRule="auto"/>
              <w:rPr>
                <w:rFonts w:cstheme="minorHAnsi"/>
              </w:rPr>
            </w:pPr>
            <w:r w:rsidRPr="00D93536">
              <w:rPr>
                <w:rFonts w:eastAsia="Times New Roman" w:cstheme="minorHAnsi"/>
                <w:color w:val="000000"/>
                <w:lang w:eastAsia="sr-Latn-CS"/>
              </w:rPr>
              <w:t xml:space="preserve">  </w:t>
            </w:r>
            <w:proofErr w:type="spellStart"/>
            <w:r w:rsidRPr="00D93536">
              <w:rPr>
                <w:rFonts w:eastAsia="Times New Roman" w:cstheme="minorHAnsi"/>
                <w:color w:val="000000"/>
                <w:lang w:eastAsia="sr-Latn-CS"/>
              </w:rPr>
              <w:t>монолошка</w:t>
            </w:r>
            <w:proofErr w:type="spellEnd"/>
            <w:r w:rsidRPr="00D93536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Pr="00D93536">
              <w:rPr>
                <w:rFonts w:eastAsia="Times New Roman" w:cstheme="minorHAnsi"/>
                <w:color w:val="000000"/>
                <w:lang w:eastAsia="sr-Latn-CS"/>
              </w:rPr>
              <w:t>дијалошка</w:t>
            </w:r>
            <w:proofErr w:type="spellEnd"/>
            <w:r w:rsidRPr="00D93536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Pr="00D93536">
              <w:rPr>
                <w:rFonts w:eastAsia="Times New Roman" w:cstheme="minorHAnsi"/>
                <w:color w:val="000000"/>
                <w:lang w:eastAsia="sr-Latn-CS"/>
              </w:rPr>
              <w:t>илустративно-демонстративна</w:t>
            </w:r>
            <w:proofErr w:type="spellEnd"/>
          </w:p>
        </w:tc>
      </w:tr>
      <w:tr w:rsidR="00DB0757" w:rsidRPr="00D93536" w14:paraId="6D2DDAE0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A0198BB" w14:textId="77777777" w:rsidR="00DB0757" w:rsidRPr="00D93536" w:rsidRDefault="00695F1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D93536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A4D2915" w14:textId="77777777" w:rsidR="00DB0757" w:rsidRPr="00D93536" w:rsidRDefault="00695F13">
            <w:pPr>
              <w:autoSpaceDE w:val="0"/>
              <w:spacing w:after="113" w:line="240" w:lineRule="auto"/>
              <w:ind w:left="121"/>
              <w:textAlignment w:val="center"/>
              <w:rPr>
                <w:rFonts w:cstheme="minorHAnsi"/>
                <w:color w:val="000000"/>
                <w:lang w:val="ru-RU" w:eastAsia="en-GB"/>
              </w:rPr>
            </w:pPr>
            <w:bookmarkStart w:id="0" w:name="_Hlk11163726"/>
            <w:bookmarkEnd w:id="0"/>
            <w:r w:rsidRPr="00D93536">
              <w:rPr>
                <w:rFonts w:cstheme="minorHAns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p w14:paraId="1332B1D3" w14:textId="77777777" w:rsidR="00DB0757" w:rsidRPr="00D93536" w:rsidRDefault="00DB0757">
      <w:pPr>
        <w:rPr>
          <w:rFonts w:eastAsia="Times New Roman" w:cstheme="minorHAnsi"/>
          <w:b/>
          <w:bCs/>
          <w:lang w:val="ru-RU"/>
        </w:rPr>
      </w:pPr>
    </w:p>
    <w:p w14:paraId="1ADC953D" w14:textId="77777777" w:rsidR="00DB0757" w:rsidRPr="00D93536" w:rsidRDefault="00DB0757">
      <w:pPr>
        <w:rPr>
          <w:rFonts w:eastAsia="Times New Roman" w:cstheme="minorHAnsi"/>
          <w:b/>
          <w:bCs/>
          <w:lang w:val="ru-RU"/>
        </w:rPr>
      </w:pPr>
    </w:p>
    <w:p w14:paraId="1B5617BC" w14:textId="77777777" w:rsidR="00DB0757" w:rsidRPr="00D93536" w:rsidRDefault="00DB0757">
      <w:pPr>
        <w:rPr>
          <w:rFonts w:eastAsia="Times New Roman" w:cstheme="minorHAnsi"/>
          <w:b/>
          <w:bCs/>
          <w:lang w:val="ru-RU"/>
        </w:rPr>
      </w:pPr>
    </w:p>
    <w:p w14:paraId="50D94137" w14:textId="77777777" w:rsidR="00DB0757" w:rsidRPr="00D93536" w:rsidRDefault="00DB0757">
      <w:pPr>
        <w:rPr>
          <w:rFonts w:eastAsia="Times New Roman" w:cstheme="minorHAnsi"/>
          <w:b/>
          <w:bCs/>
          <w:lang w:val="ru-RU"/>
        </w:rPr>
      </w:pPr>
    </w:p>
    <w:p w14:paraId="48950014" w14:textId="77777777" w:rsidR="00DB0757" w:rsidRPr="00D93536" w:rsidRDefault="00DB0757">
      <w:pPr>
        <w:rPr>
          <w:rFonts w:eastAsia="Times New Roman" w:cstheme="minorHAnsi"/>
          <w:b/>
          <w:bCs/>
          <w:lang w:val="ru-RU"/>
        </w:rPr>
      </w:pPr>
    </w:p>
    <w:p w14:paraId="1730E685" w14:textId="77777777" w:rsidR="00DB0757" w:rsidRPr="00D93536" w:rsidRDefault="00DB0757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DB0757" w:rsidRPr="00D93536" w14:paraId="11E601C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A083B55" w14:textId="77777777" w:rsidR="00DB0757" w:rsidRPr="00D93536" w:rsidRDefault="00DB075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8D8FC81" w14:textId="77777777" w:rsidR="00DB0757" w:rsidRPr="00D93536" w:rsidRDefault="00695F13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75BA56B" w14:textId="77777777" w:rsidR="00DB0757" w:rsidRPr="00D93536" w:rsidRDefault="00695F13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DB0757" w:rsidRPr="00D93536" w14:paraId="66850B6C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FDF8F67" w14:textId="77777777" w:rsidR="00DB0757" w:rsidRPr="00D93536" w:rsidRDefault="00695F1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7E8D4745" w14:textId="49F99202" w:rsidR="00DB0757" w:rsidRPr="00D93536" w:rsidRDefault="00695F1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(5 </w:t>
            </w: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CF40EA4" w14:textId="6A764304" w:rsidR="00DB0757" w:rsidRPr="00D93536" w:rsidRDefault="00695F1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D93536">
              <w:rPr>
                <w:rFonts w:eastAsia="Times New Roman" w:cstheme="minorHAnsi"/>
                <w:lang w:val="sr-Cyrl-RS"/>
              </w:rPr>
              <w:t>О</w:t>
            </w:r>
            <w:proofErr w:type="spellStart"/>
            <w:r w:rsidRPr="00D93536">
              <w:rPr>
                <w:rFonts w:eastAsia="Times New Roman" w:cstheme="minorHAnsi"/>
              </w:rPr>
              <w:t>рганизује</w:t>
            </w:r>
            <w:proofErr w:type="spellEnd"/>
            <w:r w:rsidRPr="00D93536">
              <w:rPr>
                <w:rFonts w:eastAsia="Times New Roman" w:cstheme="minorHAnsi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</w:rPr>
              <w:t>игру</w:t>
            </w:r>
            <w:proofErr w:type="spellEnd"/>
            <w:r w:rsidRPr="00D93536">
              <w:rPr>
                <w:rFonts w:eastAsia="Times New Roman" w:cstheme="minorHAnsi"/>
                <w:lang w:val="ru-RU"/>
              </w:rPr>
              <w:t>;</w:t>
            </w:r>
            <w:r w:rsidRPr="00D93536">
              <w:rPr>
                <w:rFonts w:eastAsia="Times New Roman" w:cstheme="minorHAnsi"/>
              </w:rPr>
              <w:t xml:space="preserve"> </w:t>
            </w:r>
          </w:p>
          <w:p w14:paraId="09E264B3" w14:textId="77777777" w:rsidR="00DB0757" w:rsidRPr="00D93536" w:rsidRDefault="00695F1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D93536">
              <w:rPr>
                <w:rFonts w:eastAsia="Times New Roman" w:cstheme="minorHAnsi"/>
              </w:rPr>
              <w:t>даје</w:t>
            </w:r>
            <w:proofErr w:type="spellEnd"/>
            <w:r w:rsidRPr="00D93536">
              <w:rPr>
                <w:rFonts w:eastAsia="Times New Roman" w:cstheme="minorHAnsi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</w:rPr>
              <w:t>потребне</w:t>
            </w:r>
            <w:proofErr w:type="spellEnd"/>
            <w:r w:rsidRPr="00D93536">
              <w:rPr>
                <w:rFonts w:eastAsia="Times New Roman" w:cstheme="minorHAnsi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</w:rPr>
              <w:t>инструкције</w:t>
            </w:r>
            <w:proofErr w:type="spellEnd"/>
            <w:r w:rsidRPr="00D93536">
              <w:rPr>
                <w:rFonts w:eastAsia="Times New Roman" w:cstheme="minorHAnsi"/>
                <w:lang w:val="ru-RU"/>
              </w:rPr>
              <w:t>;</w:t>
            </w:r>
          </w:p>
          <w:p w14:paraId="4D3DE691" w14:textId="77777777" w:rsidR="00DB0757" w:rsidRPr="00D93536" w:rsidRDefault="00DB0757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AC323B6" w14:textId="55F5D29C" w:rsidR="00DB0757" w:rsidRPr="00D93536" w:rsidRDefault="00695F1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D93536">
              <w:rPr>
                <w:rFonts w:eastAsia="Times New Roman" w:cstheme="minorHAnsi"/>
                <w:lang w:val="sr-Cyrl-RS"/>
              </w:rPr>
              <w:t>И</w:t>
            </w:r>
            <w:proofErr w:type="spellStart"/>
            <w:r w:rsidRPr="00D93536">
              <w:rPr>
                <w:rFonts w:eastAsia="Times New Roman" w:cstheme="minorHAnsi"/>
              </w:rPr>
              <w:t>грају</w:t>
            </w:r>
            <w:proofErr w:type="spellEnd"/>
            <w:r w:rsidRPr="00D93536">
              <w:rPr>
                <w:rFonts w:eastAsia="Times New Roman" w:cstheme="minorHAnsi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</w:rPr>
              <w:t>игру</w:t>
            </w:r>
            <w:proofErr w:type="spellEnd"/>
            <w:r w:rsidRPr="00D93536">
              <w:rPr>
                <w:rFonts w:eastAsia="Times New Roman" w:cstheme="minorHAnsi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</w:rPr>
              <w:t>асоцијације</w:t>
            </w:r>
            <w:proofErr w:type="spellEnd"/>
            <w:r w:rsidRPr="00D93536">
              <w:rPr>
                <w:rFonts w:eastAsia="Times New Roman" w:cstheme="minorHAnsi"/>
                <w:lang w:val="ru-RU"/>
              </w:rPr>
              <w:t>;</w:t>
            </w:r>
          </w:p>
          <w:p w14:paraId="6268B8C3" w14:textId="77777777" w:rsidR="00DB0757" w:rsidRPr="00D93536" w:rsidRDefault="00DB0757" w:rsidP="00D93536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</w:rPr>
            </w:pPr>
          </w:p>
        </w:tc>
      </w:tr>
      <w:tr w:rsidR="00DB0757" w:rsidRPr="00D93536" w14:paraId="6789ED6E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9140E5F" w14:textId="77777777" w:rsidR="00DB0757" w:rsidRPr="00D93536" w:rsidRDefault="00695F1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317807B6" w14:textId="37EC8D93" w:rsidR="00DB0757" w:rsidRPr="00D93536" w:rsidRDefault="00695F1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(25−30</w:t>
            </w:r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4CCA99B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93536">
              <w:rPr>
                <w:rFonts w:eastAsia="Times New Roman" w:cstheme="minorHAnsi"/>
                <w:lang w:val="ru-RU"/>
              </w:rPr>
              <w:t>демонстрира вежбе дисања;</w:t>
            </w:r>
          </w:p>
          <w:p w14:paraId="1A938D02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93536">
              <w:rPr>
                <w:rFonts w:eastAsia="Times New Roman" w:cstheme="minorHAnsi"/>
                <w:lang w:val="ru-RU"/>
              </w:rPr>
              <w:t xml:space="preserve">припрема гласове за певање; </w:t>
            </w:r>
          </w:p>
          <w:p w14:paraId="29953635" w14:textId="090004F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93536">
              <w:rPr>
                <w:rFonts w:eastAsia="Times New Roman" w:cstheme="minorHAnsi"/>
                <w:lang w:val="ru-RU"/>
              </w:rPr>
              <w:t xml:space="preserve">изводи песму уз пратњу инструмента или пушта верзују песме са </w:t>
            </w:r>
            <w:r w:rsidRPr="00D93536">
              <w:rPr>
                <w:rFonts w:eastAsia="Times New Roman" w:cstheme="minorHAnsi"/>
                <w:lang w:val="de-AT"/>
              </w:rPr>
              <w:t>CD</w:t>
            </w:r>
            <w:r w:rsidRPr="00D93536">
              <w:rPr>
                <w:rFonts w:eastAsia="Times New Roman" w:cstheme="minorHAnsi"/>
                <w:lang w:val="ru-RU"/>
              </w:rPr>
              <w:t>-а;</w:t>
            </w:r>
          </w:p>
          <w:p w14:paraId="5C4D56BC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93536">
              <w:rPr>
                <w:rFonts w:eastAsia="Times New Roman" w:cstheme="minorHAnsi"/>
                <w:lang w:val="ru-RU"/>
              </w:rPr>
              <w:t>води процес учења песме по слуху;</w:t>
            </w:r>
          </w:p>
          <w:p w14:paraId="1E054F14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93536">
              <w:rPr>
                <w:rFonts w:eastAsia="Times New Roman" w:cstheme="minorHAnsi"/>
                <w:lang w:val="ru-RU"/>
              </w:rPr>
              <w:t>задаје задатак ученицима;</w:t>
            </w:r>
          </w:p>
          <w:p w14:paraId="4CB77181" w14:textId="60CB32EC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93536">
              <w:rPr>
                <w:rFonts w:eastAsia="Times New Roman" w:cstheme="minorHAnsi"/>
                <w:lang w:val="ru-RU"/>
              </w:rPr>
              <w:t>пушта аудио-нумеру</w:t>
            </w:r>
            <w:bookmarkStart w:id="1" w:name="_Hlk11168886"/>
            <w:bookmarkEnd w:id="1"/>
            <w:r w:rsidRPr="00D93536">
              <w:rPr>
                <w:rFonts w:eastAsia="Times New Roman" w:cstheme="minorHAnsi"/>
                <w:lang w:val="ru-RU"/>
              </w:rPr>
              <w:t>;</w:t>
            </w:r>
          </w:p>
          <w:p w14:paraId="348A4764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93536">
              <w:rPr>
                <w:rFonts w:eastAsia="Times New Roman" w:cstheme="minorHAnsi"/>
                <w:lang w:val="ru-RU"/>
              </w:rPr>
              <w:t>задаје задатак из уџбеника;</w:t>
            </w:r>
          </w:p>
          <w:p w14:paraId="37E1A5E3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93536">
              <w:rPr>
                <w:rFonts w:eastAsia="Times New Roman" w:cstheme="minorHAnsi"/>
                <w:lang w:val="ru-RU"/>
              </w:rPr>
              <w:t>пушта песму;</w:t>
            </w:r>
          </w:p>
          <w:p w14:paraId="66A5D825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93536">
              <w:rPr>
                <w:rFonts w:eastAsia="Times New Roman" w:cstheme="minorHAnsi"/>
                <w:lang w:val="ru-RU"/>
              </w:rPr>
              <w:t>анализира усвојеност наставних садржаја;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61E5C0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93536">
              <w:rPr>
                <w:rFonts w:eastAsia="Times New Roman" w:cstheme="minorHAnsi"/>
                <w:lang w:val="ru-RU"/>
              </w:rPr>
              <w:t>активно изводе вежбе;</w:t>
            </w:r>
          </w:p>
          <w:p w14:paraId="5DB7B636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93536">
              <w:rPr>
                <w:rFonts w:eastAsia="Times New Roman" w:cstheme="minorHAnsi"/>
                <w:lang w:val="ru-RU"/>
              </w:rPr>
              <w:t>припремају гласове за певање;</w:t>
            </w:r>
          </w:p>
          <w:p w14:paraId="6BD6300C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93536">
              <w:rPr>
                <w:rFonts w:eastAsia="Times New Roman" w:cstheme="minorHAnsi"/>
                <w:lang w:val="ru-RU"/>
              </w:rPr>
              <w:t xml:space="preserve">певају песму; </w:t>
            </w:r>
          </w:p>
          <w:p w14:paraId="12FE34EC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93536">
              <w:rPr>
                <w:rFonts w:eastAsia="Times New Roman" w:cstheme="minorHAnsi"/>
                <w:lang w:val="ru-RU"/>
              </w:rPr>
              <w:t>прате текстуални и нотни запис;</w:t>
            </w:r>
          </w:p>
          <w:p w14:paraId="3D40FF40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93536">
              <w:rPr>
                <w:rFonts w:eastAsia="Times New Roman" w:cstheme="minorHAnsi"/>
                <w:lang w:val="ru-RU"/>
              </w:rPr>
              <w:t>музицирају по слуху на инструменту;</w:t>
            </w:r>
          </w:p>
          <w:p w14:paraId="018D18F7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93536">
              <w:rPr>
                <w:rFonts w:eastAsia="Times New Roman" w:cstheme="minorHAnsi"/>
                <w:lang w:val="ru-RU"/>
              </w:rPr>
              <w:t>певају песму;</w:t>
            </w:r>
          </w:p>
          <w:p w14:paraId="1D035FA0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93536">
              <w:rPr>
                <w:rFonts w:eastAsia="Times New Roman" w:cstheme="minorHAnsi"/>
                <w:lang w:val="ru-RU"/>
              </w:rPr>
              <w:t>раде задатке из уџбеника;</w:t>
            </w:r>
          </w:p>
          <w:p w14:paraId="257830D4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93536">
              <w:rPr>
                <w:rFonts w:eastAsia="Times New Roman" w:cstheme="minorHAnsi"/>
                <w:lang w:val="ru-RU"/>
              </w:rPr>
              <w:t>осмишљавају покрете уз певање песме;</w:t>
            </w:r>
          </w:p>
          <w:p w14:paraId="0E86E19D" w14:textId="77777777" w:rsidR="00DB0757" w:rsidRPr="00D93536" w:rsidRDefault="00DB0757" w:rsidP="00D93536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DB0757" w:rsidRPr="00D93536" w14:paraId="79B675DE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1668FA8" w14:textId="77777777" w:rsidR="00DB0757" w:rsidRPr="00D93536" w:rsidRDefault="00695F1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46A1F766" w14:textId="781F3539" w:rsidR="00DB0757" w:rsidRPr="00D93536" w:rsidRDefault="00695F13">
            <w:pPr>
              <w:spacing w:after="0" w:line="254" w:lineRule="auto"/>
              <w:jc w:val="center"/>
              <w:rPr>
                <w:rFonts w:cstheme="minorHAnsi"/>
              </w:rPr>
            </w:pPr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(8−10 </w:t>
            </w: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E9CD5F3" w14:textId="6049C085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>пушта  песме ученицима</w:t>
            </w:r>
            <w:r w:rsidRPr="00D93536">
              <w:rPr>
                <w:rFonts w:eastAsia="Times New Roman" w:cstheme="minorHAnsi"/>
                <w:lang w:val="ru-RU"/>
              </w:rPr>
              <w:t>;</w:t>
            </w:r>
            <w:r w:rsidRPr="00D93536">
              <w:rPr>
                <w:rFonts w:cstheme="minorHAnsi"/>
                <w:lang w:val="ru-RU"/>
              </w:rPr>
              <w:t xml:space="preserve"> </w:t>
            </w:r>
          </w:p>
          <w:p w14:paraId="71C8B992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>води разговор</w:t>
            </w:r>
            <w:r w:rsidRPr="00D93536">
              <w:rPr>
                <w:rFonts w:eastAsia="Times New Roman" w:cstheme="minorHAnsi"/>
                <w:lang w:val="ru-RU"/>
              </w:rPr>
              <w:t>;</w:t>
            </w:r>
          </w:p>
          <w:p w14:paraId="3C83FE44" w14:textId="086B8F0D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>пушта аудио-снимке композиције</w:t>
            </w:r>
            <w:r w:rsidRPr="00D93536">
              <w:rPr>
                <w:rFonts w:eastAsia="Times New Roman" w:cstheme="minorHAnsi"/>
                <w:lang w:val="ru-RU"/>
              </w:rPr>
              <w:t>;</w:t>
            </w:r>
          </w:p>
          <w:p w14:paraId="2EBE43A8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 xml:space="preserve">мотивише ученике на слободно музичко </w:t>
            </w:r>
            <w:bookmarkStart w:id="2" w:name="_GoBack"/>
            <w:bookmarkEnd w:id="2"/>
            <w:r w:rsidRPr="00D93536">
              <w:rPr>
                <w:rFonts w:cstheme="minorHAnsi"/>
                <w:lang w:val="ru-RU"/>
              </w:rPr>
              <w:t>изражавање</w:t>
            </w:r>
            <w:r w:rsidRPr="00D93536">
              <w:rPr>
                <w:rFonts w:eastAsia="Times New Roman" w:cstheme="minorHAnsi"/>
                <w:lang w:val="ru-RU"/>
              </w:rPr>
              <w:t>;</w:t>
            </w:r>
          </w:p>
          <w:p w14:paraId="54364C69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>анализира постигнућа ученика</w:t>
            </w:r>
            <w:r w:rsidRPr="00D93536">
              <w:rPr>
                <w:rFonts w:eastAsia="Times New Roman" w:cstheme="minorHAnsi"/>
                <w:lang w:val="ru-RU"/>
              </w:rPr>
              <w:t>;</w:t>
            </w:r>
          </w:p>
          <w:p w14:paraId="421E43D1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>даје предоге за даљи рад и напредовање</w:t>
            </w:r>
            <w:r w:rsidRPr="00D93536">
              <w:rPr>
                <w:rFonts w:eastAsia="Times New Roman" w:cstheme="minorHAnsi"/>
                <w:lang w:val="ru-RU"/>
              </w:rPr>
              <w:t>;</w:t>
            </w:r>
          </w:p>
          <w:p w14:paraId="1E1C8371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>пише запажања.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EB49B6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>певају песме</w:t>
            </w:r>
            <w:r w:rsidRPr="00D93536">
              <w:rPr>
                <w:rFonts w:eastAsia="Times New Roman" w:cstheme="minorHAnsi"/>
                <w:lang w:val="ru-RU"/>
              </w:rPr>
              <w:t>;</w:t>
            </w:r>
          </w:p>
          <w:p w14:paraId="4B77A5C8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>активно учествују у разговору</w:t>
            </w:r>
            <w:r w:rsidRPr="00D93536">
              <w:rPr>
                <w:rFonts w:eastAsia="Times New Roman" w:cstheme="minorHAnsi"/>
                <w:lang w:val="ru-RU"/>
              </w:rPr>
              <w:t>;</w:t>
            </w:r>
          </w:p>
          <w:p w14:paraId="481FBB41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>дискутују, запажају, закључују</w:t>
            </w:r>
            <w:r w:rsidRPr="00D93536">
              <w:rPr>
                <w:rFonts w:eastAsia="Times New Roman" w:cstheme="minorHAnsi"/>
                <w:lang w:val="ru-RU"/>
              </w:rPr>
              <w:t>;</w:t>
            </w:r>
          </w:p>
          <w:p w14:paraId="045F7F0A" w14:textId="215BAC4F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>слушају аудио-снимке</w:t>
            </w:r>
            <w:r w:rsidRPr="00D93536">
              <w:rPr>
                <w:rFonts w:eastAsia="Times New Roman" w:cstheme="minorHAnsi"/>
                <w:lang w:val="ru-RU"/>
              </w:rPr>
              <w:t>;</w:t>
            </w:r>
          </w:p>
          <w:p w14:paraId="5E994E9D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>певају песме</w:t>
            </w:r>
            <w:r w:rsidRPr="00D93536">
              <w:rPr>
                <w:rFonts w:eastAsia="Times New Roman" w:cstheme="minorHAnsi"/>
                <w:lang w:val="ru-RU"/>
              </w:rPr>
              <w:t>;</w:t>
            </w:r>
          </w:p>
          <w:p w14:paraId="3A69CEC7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>анализирају своја постигнуће и постигнућа других ученика</w:t>
            </w:r>
            <w:r w:rsidRPr="00D93536">
              <w:rPr>
                <w:rFonts w:eastAsia="Times New Roman" w:cstheme="minorHAnsi"/>
                <w:lang w:val="ru-RU"/>
              </w:rPr>
              <w:t>;</w:t>
            </w:r>
            <w:r w:rsidRPr="00D93536">
              <w:rPr>
                <w:rFonts w:cstheme="minorHAnsi"/>
                <w:lang w:val="ru-RU"/>
              </w:rPr>
              <w:t xml:space="preserve"> </w:t>
            </w:r>
          </w:p>
          <w:p w14:paraId="082E77CC" w14:textId="77777777" w:rsidR="00DB0757" w:rsidRPr="00D93536" w:rsidRDefault="00695F13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>усвајају  предлоге за даљи рад и напредовање.</w:t>
            </w:r>
          </w:p>
        </w:tc>
      </w:tr>
      <w:tr w:rsidR="00DB0757" w:rsidRPr="00D93536" w14:paraId="12EE58B4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7D4BEA8" w14:textId="77777777" w:rsidR="00DB0757" w:rsidRPr="00D93536" w:rsidRDefault="00695F1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Начини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67A31A5B" w14:textId="77777777" w:rsidR="00DB0757" w:rsidRPr="00D93536" w:rsidRDefault="00695F13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D9353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7370167" w14:textId="711B0E7C" w:rsidR="00DB0757" w:rsidRPr="00D93536" w:rsidRDefault="00695F13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93536">
              <w:rPr>
                <w:rFonts w:eastAsia="Times New Roman" w:cstheme="minorHAnsi"/>
                <w:lang w:val="ru-RU"/>
              </w:rPr>
              <w:t>анализом резултат</w:t>
            </w:r>
            <w:r w:rsidR="00D93536">
              <w:rPr>
                <w:rFonts w:eastAsia="Times New Roman" w:cstheme="minorHAnsi"/>
                <w:lang w:val="sr-Latn-RS"/>
              </w:rPr>
              <w:t>a</w:t>
            </w:r>
            <w:r w:rsidRPr="00D93536">
              <w:rPr>
                <w:rFonts w:eastAsia="Times New Roman" w:cstheme="minorHAnsi"/>
                <w:lang w:val="ru-RU"/>
              </w:rPr>
              <w:t xml:space="preserve"> рада према постављеним критеријумима;</w:t>
            </w:r>
          </w:p>
          <w:p w14:paraId="143DBF49" w14:textId="77777777" w:rsidR="00DB0757" w:rsidRPr="00D93536" w:rsidRDefault="00695F13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>разговором</w:t>
            </w:r>
            <w:r w:rsidRPr="00D93536">
              <w:rPr>
                <w:rFonts w:eastAsia="Times New Roman" w:cstheme="minorHAnsi"/>
                <w:lang w:val="ru-RU"/>
              </w:rPr>
              <w:t>;</w:t>
            </w:r>
          </w:p>
          <w:p w14:paraId="1FE01888" w14:textId="5F33FE1A" w:rsidR="00DB0757" w:rsidRPr="00D93536" w:rsidRDefault="00695F13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>провер</w:t>
            </w:r>
            <w:r w:rsidR="00D93536">
              <w:rPr>
                <w:rFonts w:cstheme="minorHAnsi"/>
                <w:lang w:val="ru-RU"/>
              </w:rPr>
              <w:t>ом</w:t>
            </w:r>
            <w:r w:rsidRPr="00D93536">
              <w:rPr>
                <w:rFonts w:cstheme="minorHAnsi"/>
                <w:lang w:val="ru-RU"/>
              </w:rPr>
              <w:t xml:space="preserve"> тачности решених задатака</w:t>
            </w:r>
            <w:r w:rsidRPr="00D93536">
              <w:rPr>
                <w:rFonts w:eastAsia="Times New Roman" w:cstheme="minorHAnsi"/>
                <w:lang w:val="ru-RU"/>
              </w:rPr>
              <w:t>;</w:t>
            </w:r>
          </w:p>
          <w:p w14:paraId="7319D80B" w14:textId="1D203B12" w:rsidR="00DB0757" w:rsidRPr="00D93536" w:rsidRDefault="00695F13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>праћење</w:t>
            </w:r>
            <w:r w:rsidR="00D93536">
              <w:rPr>
                <w:rFonts w:cstheme="minorHAnsi"/>
                <w:lang w:val="ru-RU"/>
              </w:rPr>
              <w:t xml:space="preserve">м </w:t>
            </w:r>
            <w:r w:rsidRPr="00D93536">
              <w:rPr>
                <w:rFonts w:cstheme="minorHAnsi"/>
                <w:lang w:val="ru-RU"/>
              </w:rPr>
              <w:t>практичног рада</w:t>
            </w:r>
            <w:r w:rsidRPr="00D93536">
              <w:rPr>
                <w:rFonts w:eastAsia="Times New Roman" w:cstheme="minorHAnsi"/>
                <w:lang w:val="ru-RU"/>
              </w:rPr>
              <w:t>;</w:t>
            </w:r>
          </w:p>
          <w:p w14:paraId="41821881" w14:textId="7886F65B" w:rsidR="00DB0757" w:rsidRPr="00D93536" w:rsidRDefault="00695F13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>посматрање</w:t>
            </w:r>
            <w:r w:rsidR="00D93536">
              <w:rPr>
                <w:rFonts w:cstheme="minorHAnsi"/>
                <w:lang w:val="ru-RU"/>
              </w:rPr>
              <w:t>м</w:t>
            </w:r>
            <w:r w:rsidRPr="00D93536">
              <w:rPr>
                <w:rFonts w:cstheme="minorHAnsi"/>
                <w:lang w:val="ru-RU"/>
              </w:rPr>
              <w:t xml:space="preserve"> у току реализације планираних активности.</w:t>
            </w:r>
          </w:p>
          <w:p w14:paraId="2921DB7F" w14:textId="77777777" w:rsidR="00DB0757" w:rsidRPr="00D93536" w:rsidRDefault="00DB0757" w:rsidP="00D93536">
            <w:pPr>
              <w:tabs>
                <w:tab w:val="left" w:pos="331"/>
              </w:tabs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</w:tc>
      </w:tr>
      <w:tr w:rsidR="00DB0757" w:rsidRPr="00D93536" w14:paraId="53C76039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CCDADE5" w14:textId="77777777" w:rsidR="00DB0757" w:rsidRPr="00D93536" w:rsidRDefault="00695F13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D93536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9950ABC" w14:textId="77777777" w:rsidR="00DB0757" w:rsidRPr="00D93536" w:rsidRDefault="00695F1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5C9BD0A" w14:textId="7EB3F54C" w:rsidR="00DB0757" w:rsidRPr="00D93536" w:rsidRDefault="00695F1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6766144D" w14:textId="77777777" w:rsidR="00DB0757" w:rsidRPr="00D93536" w:rsidRDefault="00695F1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D93536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225CED9" w14:textId="58D66D6D" w:rsidR="00DB0757" w:rsidRPr="00D93536" w:rsidRDefault="00695F1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D93536">
              <w:rPr>
                <w:rFonts w:cstheme="minorHAnsi"/>
                <w:lang w:val="ru-RU"/>
              </w:rPr>
              <w:t>Шта бих променио/променила</w:t>
            </w:r>
            <w:r w:rsidRPr="00D93536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0F7D44DC" w14:textId="77777777" w:rsidR="00DB0757" w:rsidRPr="00D93536" w:rsidRDefault="00DB0757">
            <w:pPr>
              <w:spacing w:after="120"/>
              <w:rPr>
                <w:rFonts w:cstheme="minorHAnsi"/>
              </w:rPr>
            </w:pPr>
          </w:p>
        </w:tc>
      </w:tr>
    </w:tbl>
    <w:p w14:paraId="22C33C4E" w14:textId="77777777" w:rsidR="00DB0757" w:rsidRPr="00D93536" w:rsidRDefault="00DB0757">
      <w:pPr>
        <w:rPr>
          <w:rFonts w:cstheme="minorHAnsi"/>
        </w:rPr>
      </w:pPr>
    </w:p>
    <w:sectPr w:rsidR="00DB0757" w:rsidRPr="00D93536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7191D" w14:textId="77777777" w:rsidR="00DE031E" w:rsidRDefault="00DE031E" w:rsidP="00303C7C">
      <w:pPr>
        <w:spacing w:after="0" w:line="240" w:lineRule="auto"/>
      </w:pPr>
      <w:r>
        <w:separator/>
      </w:r>
    </w:p>
  </w:endnote>
  <w:endnote w:type="continuationSeparator" w:id="0">
    <w:p w14:paraId="18A2BA4E" w14:textId="77777777" w:rsidR="00DE031E" w:rsidRDefault="00DE031E" w:rsidP="00303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7102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B9B315" w14:textId="0DB1FE51" w:rsidR="00303C7C" w:rsidRDefault="00303C7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1CE14A" w14:textId="77777777" w:rsidR="00303C7C" w:rsidRDefault="00303C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38589" w14:textId="77777777" w:rsidR="00DE031E" w:rsidRDefault="00DE031E" w:rsidP="00303C7C">
      <w:pPr>
        <w:spacing w:after="0" w:line="240" w:lineRule="auto"/>
      </w:pPr>
      <w:r>
        <w:separator/>
      </w:r>
    </w:p>
  </w:footnote>
  <w:footnote w:type="continuationSeparator" w:id="0">
    <w:p w14:paraId="0AE55AFB" w14:textId="77777777" w:rsidR="00DE031E" w:rsidRDefault="00DE031E" w:rsidP="00303C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B4817"/>
    <w:multiLevelType w:val="multilevel"/>
    <w:tmpl w:val="CAF6E5C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1730E2D"/>
    <w:multiLevelType w:val="multilevel"/>
    <w:tmpl w:val="18E09DC2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9D12ABF"/>
    <w:multiLevelType w:val="multilevel"/>
    <w:tmpl w:val="4858A9D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D7B27D9"/>
    <w:multiLevelType w:val="multilevel"/>
    <w:tmpl w:val="AEBE655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45D717DC"/>
    <w:multiLevelType w:val="multilevel"/>
    <w:tmpl w:val="1074ADDE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0800B99"/>
    <w:multiLevelType w:val="multilevel"/>
    <w:tmpl w:val="500C5B9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74FD65BB"/>
    <w:multiLevelType w:val="multilevel"/>
    <w:tmpl w:val="1C007D3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77420190"/>
    <w:multiLevelType w:val="multilevel"/>
    <w:tmpl w:val="41DAB1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0757"/>
    <w:rsid w:val="00303C7C"/>
    <w:rsid w:val="00695F13"/>
    <w:rsid w:val="00AF7C2E"/>
    <w:rsid w:val="00D93536"/>
    <w:rsid w:val="00DB0757"/>
    <w:rsid w:val="00DE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3AD3"/>
  <w15:docId w15:val="{B86D2F56-C927-422E-98A3-58757E479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eastAsia="Times New Roman" w:hAnsi="Symbol" w:cs="Symbol"/>
      <w:sz w:val="20"/>
      <w:szCs w:val="24"/>
      <w:lang w:val="ru-RU"/>
    </w:rPr>
  </w:style>
  <w:style w:type="character" w:customStyle="1" w:styleId="WW8Num1z1">
    <w:name w:val="WW8Num1z1"/>
    <w:qFormat/>
    <w:rPr>
      <w:rFonts w:ascii="Courier New" w:hAnsi="Courier New" w:cs="Courier New"/>
      <w:sz w:val="20"/>
    </w:rPr>
  </w:style>
  <w:style w:type="character" w:customStyle="1" w:styleId="WW8Num1z2">
    <w:name w:val="WW8Num1z2"/>
    <w:qFormat/>
    <w:rPr>
      <w:rFonts w:ascii="Wingdings" w:hAnsi="Wingdings" w:cs="Wingdings"/>
      <w:sz w:val="20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3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3C7C"/>
  </w:style>
  <w:style w:type="paragraph" w:styleId="Footer">
    <w:name w:val="footer"/>
    <w:basedOn w:val="Normal"/>
    <w:link w:val="FooterChar"/>
    <w:uiPriority w:val="99"/>
    <w:unhideWhenUsed/>
    <w:rsid w:val="00303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3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7</cp:revision>
  <cp:lastPrinted>2019-03-06T11:51:00Z</cp:lastPrinted>
  <dcterms:created xsi:type="dcterms:W3CDTF">2019-07-01T17:29:00Z</dcterms:created>
  <dcterms:modified xsi:type="dcterms:W3CDTF">2019-07-05T14:59:00Z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